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5508" w14:textId="77777777" w:rsidR="003376EA" w:rsidRPr="003376EA" w:rsidRDefault="003376EA" w:rsidP="003376EA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18"/>
          <w:szCs w:val="18"/>
          <w:lang w:eastAsia="ar-SA"/>
        </w:rPr>
      </w:pPr>
      <w:r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Ogłoszenia o naborze </w:t>
      </w:r>
    </w:p>
    <w:p w14:paraId="46A3F11E" w14:textId="77777777" w:rsidR="003376EA" w:rsidRPr="003376EA" w:rsidRDefault="003376EA" w:rsidP="003376EA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18"/>
          <w:szCs w:val="18"/>
          <w:lang w:eastAsia="ar-SA"/>
        </w:rPr>
      </w:pPr>
      <w:r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</w:t>
      </w:r>
    </w:p>
    <w:p w14:paraId="1A65E43E" w14:textId="77777777" w:rsidR="003376EA" w:rsidRPr="003376EA" w:rsidRDefault="003376EA" w:rsidP="003376EA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18"/>
          <w:szCs w:val="18"/>
          <w:lang w:eastAsia="ar-SA"/>
        </w:rPr>
      </w:pPr>
      <w:r w:rsidRPr="003376EA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</w:p>
    <w:p w14:paraId="51F1D7EB" w14:textId="31D0AB66" w:rsidR="003376EA" w:rsidRPr="003376EA" w:rsidRDefault="003376EA" w:rsidP="003376EA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18"/>
          <w:szCs w:val="18"/>
          <w:lang w:eastAsia="ar-SA"/>
        </w:rPr>
      </w:pPr>
      <w:r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 w konkursie ofert na realizację w</w:t>
      </w:r>
      <w:r w:rsidR="00F44B35">
        <w:rPr>
          <w:rFonts w:ascii="Arial" w:eastAsia="Times New Roman" w:hAnsi="Arial" w:cs="Arial"/>
          <w:sz w:val="18"/>
          <w:szCs w:val="18"/>
          <w:lang w:eastAsia="ar-SA"/>
        </w:rPr>
        <w:t xml:space="preserve"> 2022</w:t>
      </w:r>
      <w:r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 roku </w:t>
      </w:r>
    </w:p>
    <w:p w14:paraId="45F53174" w14:textId="0B17A285" w:rsidR="003376EA" w:rsidRPr="003376EA" w:rsidRDefault="005A7B9C" w:rsidP="003376EA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zadania publicznego </w:t>
      </w:r>
      <w:r w:rsidR="003376EA"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Województwa Mazowieckiego </w:t>
      </w:r>
    </w:p>
    <w:p w14:paraId="7683159E" w14:textId="60E6F106" w:rsidR="003376EA" w:rsidRPr="003376EA" w:rsidRDefault="003376EA" w:rsidP="00F44B35">
      <w:pPr>
        <w:suppressAutoHyphens/>
        <w:spacing w:after="0" w:line="276" w:lineRule="auto"/>
        <w:ind w:left="4536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18"/>
          <w:szCs w:val="18"/>
          <w:lang w:eastAsia="ar-SA"/>
        </w:rPr>
        <w:t xml:space="preserve">w obszarze </w:t>
      </w:r>
      <w:r w:rsidR="00F44B35">
        <w:rPr>
          <w:rFonts w:ascii="Arial" w:eastAsia="Times New Roman" w:hAnsi="Arial" w:cs="Arial"/>
          <w:sz w:val="18"/>
          <w:szCs w:val="18"/>
          <w:lang w:eastAsia="ar-SA"/>
        </w:rPr>
        <w:t>„Wspieranie i upowszechnianie kultury fizycznej”</w:t>
      </w:r>
      <w:r w:rsidR="005A7B9C">
        <w:rPr>
          <w:rFonts w:ascii="Arial" w:eastAsia="Times New Roman" w:hAnsi="Arial" w:cs="Arial"/>
          <w:sz w:val="18"/>
          <w:szCs w:val="18"/>
          <w:lang w:eastAsia="ar-SA"/>
        </w:rPr>
        <w:t xml:space="preserve"> pn. „Wspieranie klubów i zawodników Mazowsza na podstawie wyników Systemu Sportu Młodzieżowego”</w:t>
      </w:r>
    </w:p>
    <w:p w14:paraId="1DE136DA" w14:textId="3900A121" w:rsidR="003376EA" w:rsidRDefault="003376EA" w:rsidP="003376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8324E5F" w14:textId="77777777" w:rsidR="00510E8E" w:rsidRPr="003376EA" w:rsidRDefault="00510E8E" w:rsidP="003376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0204C3" w14:textId="1E0CB188" w:rsidR="003376EA" w:rsidRPr="00AE4A49" w:rsidRDefault="003376EA" w:rsidP="00AE4A49">
      <w:pPr>
        <w:pStyle w:val="Nagwek1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Hlk93615636"/>
      <w:r w:rsidRPr="00AE4A49">
        <w:rPr>
          <w:rFonts w:ascii="Arial" w:hAnsi="Arial" w:cs="Arial"/>
          <w:b/>
          <w:bCs/>
          <w:color w:val="auto"/>
          <w:sz w:val="20"/>
          <w:szCs w:val="20"/>
        </w:rPr>
        <w:t>Zgłoszenie osoby do prac komisji konkursowej opiniującej oferty w otwarty</w:t>
      </w:r>
      <w:r w:rsidR="00D8475F">
        <w:rPr>
          <w:rFonts w:ascii="Arial" w:hAnsi="Arial" w:cs="Arial"/>
          <w:b/>
          <w:bCs/>
          <w:color w:val="auto"/>
          <w:sz w:val="20"/>
          <w:szCs w:val="20"/>
        </w:rPr>
        <w:t>ch</w:t>
      </w:r>
      <w:r w:rsidRPr="00AE4A49">
        <w:rPr>
          <w:rFonts w:ascii="Arial" w:hAnsi="Arial" w:cs="Arial"/>
          <w:b/>
          <w:bCs/>
          <w:color w:val="auto"/>
          <w:sz w:val="20"/>
          <w:szCs w:val="20"/>
        </w:rPr>
        <w:t xml:space="preserve"> konkursa</w:t>
      </w:r>
      <w:r w:rsidR="00D8475F">
        <w:rPr>
          <w:rFonts w:ascii="Arial" w:hAnsi="Arial" w:cs="Arial"/>
          <w:b/>
          <w:bCs/>
          <w:color w:val="auto"/>
          <w:sz w:val="20"/>
          <w:szCs w:val="20"/>
        </w:rPr>
        <w:t>ch</w:t>
      </w:r>
      <w:r w:rsidRPr="00AE4A49">
        <w:rPr>
          <w:rFonts w:ascii="Arial" w:hAnsi="Arial" w:cs="Arial"/>
          <w:b/>
          <w:bCs/>
          <w:color w:val="auto"/>
          <w:sz w:val="20"/>
          <w:szCs w:val="20"/>
        </w:rPr>
        <w:t xml:space="preserve"> ofert na realizację zada</w:t>
      </w:r>
      <w:r w:rsidR="00D8475F">
        <w:rPr>
          <w:rFonts w:ascii="Arial" w:hAnsi="Arial" w:cs="Arial"/>
          <w:b/>
          <w:bCs/>
          <w:color w:val="auto"/>
          <w:sz w:val="20"/>
          <w:szCs w:val="20"/>
        </w:rPr>
        <w:t>ń</w:t>
      </w:r>
      <w:r w:rsidRPr="00AE4A4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E4A49">
        <w:rPr>
          <w:rStyle w:val="Nagwek3Znak"/>
          <w:rFonts w:ascii="Arial" w:hAnsi="Arial" w:cs="Arial"/>
          <w:b/>
          <w:bCs/>
          <w:color w:val="auto"/>
          <w:sz w:val="20"/>
          <w:szCs w:val="20"/>
        </w:rPr>
        <w:t>publicznych Województwa Mazowieckiego</w:t>
      </w:r>
    </w:p>
    <w:p w14:paraId="3C7D9631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8F7981D" w14:textId="57CDEBCC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Obszar konkursowy: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i upowszechnianie kultury fizycznej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(wypełnia właściwy merytorycznie departament/kancelaria Urzędu lub wojewódzka samorządowa jednostka organizacyjna)</w:t>
      </w:r>
    </w:p>
    <w:p w14:paraId="0D9360DD" w14:textId="22BDD23E" w:rsidR="003376EA" w:rsidRPr="003376EA" w:rsidRDefault="003376EA" w:rsidP="003376EA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Zadanie konkursowe*: </w:t>
      </w:r>
      <w:r w:rsidR="00D8475F" w:rsidRPr="00FF30B9">
        <w:rPr>
          <w:rFonts w:ascii="Arial" w:hAnsi="Arial" w:cs="Arial"/>
          <w:sz w:val="20"/>
          <w:szCs w:val="20"/>
        </w:rPr>
        <w:t>„Wspieranie klubów i zawodników Mazowsza na podstawie wyników Systemu Sportu Młodzieżowego”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(wypełnia właściwy merytorycznie departament/kancelaria Urzędu lub wojewódzka samorządowa jednostka organizacyjna)</w:t>
      </w:r>
    </w:p>
    <w:p w14:paraId="69F7A6F8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CCD6A22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organizacja zgłaszająca osobę do komisji konkursowej:</w:t>
      </w:r>
    </w:p>
    <w:p w14:paraId="4F6D85B9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7AFEF36" w14:textId="77777777" w:rsidR="003376EA" w:rsidRPr="003376EA" w:rsidRDefault="003376EA" w:rsidP="003376E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sz w:val="20"/>
          <w:szCs w:val="20"/>
          <w:lang w:eastAsia="ar-SA"/>
        </w:rPr>
        <w:t>Dane osoby zgłaszanej do komisji konkursowej</w:t>
      </w:r>
    </w:p>
    <w:p w14:paraId="7378BEC2" w14:textId="77777777" w:rsidR="003376EA" w:rsidRPr="003376EA" w:rsidRDefault="003376EA" w:rsidP="003376E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7A3B1800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4814BE32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ED16A4A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22E788D4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778EEBB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656B3ADF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DBE6D07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6D699496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6761FAE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7CA9F9F3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FE6D1C5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750A3B05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4872175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Posiadane przez zgłaszaną osobę doświadczenie, wiedza i umiejętności uzasadniające prace  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 komisji konkursowej:…………………………………………………………………………………………</w:t>
      </w:r>
    </w:p>
    <w:p w14:paraId="6F1B5C0B" w14:textId="77777777" w:rsidR="003376EA" w:rsidRPr="003376EA" w:rsidRDefault="003376EA" w:rsidP="003376EA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7A70A56" w14:textId="6CF5751D" w:rsidR="003376EA" w:rsidRDefault="003376EA" w:rsidP="003376E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Podpis osoby/osób uprawnionych do reprezentacji organizacji pozarządowej zgłaszającej osobę do udziału w pracach komisji konkursowej:</w:t>
      </w:r>
    </w:p>
    <w:p w14:paraId="1F9ADB3D" w14:textId="77777777" w:rsidR="00510E8E" w:rsidRPr="003376EA" w:rsidRDefault="00510E8E" w:rsidP="003376E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376EA" w:rsidRPr="003376EA" w14:paraId="0E8CFA00" w14:textId="77777777" w:rsidTr="0060723B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2DEE" w14:textId="77777777" w:rsidR="003376EA" w:rsidRPr="003376EA" w:rsidRDefault="003376EA" w:rsidP="003376E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376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2CF24" w14:textId="77777777" w:rsidR="003376EA" w:rsidRPr="003376EA" w:rsidRDefault="003376EA" w:rsidP="003376E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376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5D16" w14:textId="77777777" w:rsidR="003376EA" w:rsidRPr="003376EA" w:rsidRDefault="003376EA" w:rsidP="003376E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376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Podpis</w:t>
            </w:r>
          </w:p>
        </w:tc>
      </w:tr>
      <w:tr w:rsidR="00AE4A49" w:rsidRPr="003376EA" w14:paraId="4E385792" w14:textId="77777777" w:rsidTr="0060723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7FC8" w14:textId="6E66BE95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F4D2" w14:textId="7CEEE864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FBF8" w14:textId="54BB1A12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</w:tr>
      <w:tr w:rsidR="00AE4A49" w:rsidRPr="003376EA" w14:paraId="7F4F7041" w14:textId="77777777" w:rsidTr="0060723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6D41" w14:textId="1069E3AA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4210" w14:textId="745641D5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256C" w14:textId="28E4190E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</w:tr>
      <w:tr w:rsidR="00AE4A49" w:rsidRPr="003376EA" w14:paraId="282CD1EA" w14:textId="77777777" w:rsidTr="0060723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6D85" w14:textId="494FB82A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03D30" w14:textId="2C286BCF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4B48" w14:textId="51A1F2DF" w:rsidR="00AE4A49" w:rsidRPr="00AE4A49" w:rsidRDefault="00AE4A49" w:rsidP="00AE4A49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AE4A49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</w:tr>
    </w:tbl>
    <w:p w14:paraId="5A7DBFCB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11584096" w14:textId="77777777" w:rsidR="00510E8E" w:rsidRDefault="00510E8E" w:rsidP="003376EA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2533BB05" w14:textId="7152D23C" w:rsidR="003376EA" w:rsidRPr="003376EA" w:rsidRDefault="003376EA" w:rsidP="003376EA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osoba zgłaszana do udziału w pracach komisji konkursowej:</w:t>
      </w:r>
    </w:p>
    <w:p w14:paraId="4C9A7459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C6E69C0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12DBC86A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oświadczam, że wyrażam zgodę na udział w pracach komisji konkursowej opiniującej oferty  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 otwartym konkursie ofert na realizację zadań publicznych Województwa Mazowieckiego:</w:t>
      </w:r>
    </w:p>
    <w:p w14:paraId="14A43FEF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C357ADA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w obszarze</w:t>
      </w: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konkursowym: ……………………………………………………………………..</w:t>
      </w:r>
    </w:p>
    <w:p w14:paraId="2AB704E4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zadanie konkursowe:</w:t>
      </w:r>
      <w:r w:rsidRPr="003376E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…………………………………………………………………….. </w:t>
      </w:r>
    </w:p>
    <w:p w14:paraId="4A4376DE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9340CE6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TAK/NIE</w:t>
      </w:r>
      <w:r w:rsidRPr="003376EA"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  <w:t>**</w:t>
      </w:r>
    </w:p>
    <w:p w14:paraId="7CDF9CC2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298DAA13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3AC26E73" w14:textId="77777777" w:rsidR="003376EA" w:rsidRPr="003376EA" w:rsidRDefault="003376EA" w:rsidP="003376EA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5013F98F" w14:textId="77777777" w:rsidR="003376EA" w:rsidRPr="003376EA" w:rsidRDefault="003376EA" w:rsidP="003376EA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...........................................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2959BD3D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(miejscowość, data) </w:t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>(podpis kandydata)</w:t>
      </w:r>
    </w:p>
    <w:p w14:paraId="72BDA247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00764D1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*  nazwa zadania konkursowego wypełniana fakultatywnie</w:t>
      </w:r>
    </w:p>
    <w:p w14:paraId="66B39CD6" w14:textId="77777777" w:rsidR="003376EA" w:rsidRPr="003376EA" w:rsidRDefault="003376EA" w:rsidP="003376EA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376EA">
        <w:rPr>
          <w:rFonts w:ascii="Arial" w:eastAsia="Calibri" w:hAnsi="Arial" w:cs="Arial"/>
          <w:color w:val="000000"/>
          <w:sz w:val="20"/>
          <w:szCs w:val="20"/>
          <w:lang w:eastAsia="ar-SA"/>
        </w:rPr>
        <w:t>** niepotrzebne skreślić</w:t>
      </w:r>
    </w:p>
    <w:p w14:paraId="1394A1C6" w14:textId="77777777" w:rsidR="003376EA" w:rsidRPr="003376EA" w:rsidRDefault="003376EA" w:rsidP="003376EA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bookmarkEnd w:id="0"/>
    <w:p w14:paraId="480EEF36" w14:textId="77777777" w:rsidR="003376EA" w:rsidRPr="00AE4A49" w:rsidRDefault="003376EA" w:rsidP="00AE4A49">
      <w:pPr>
        <w:pStyle w:val="Nagwek2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AE4A49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lastRenderedPageBreak/>
        <w:t>Klauzula informacyjna</w:t>
      </w:r>
    </w:p>
    <w:p w14:paraId="7FFBD2FD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DA3515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 </w:t>
      </w:r>
      <w:r w:rsidRPr="003376EA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03-719 Warszawa, tel. (22) 5979-100, email: </w:t>
      </w:r>
      <w:hyperlink r:id="rId11" w:history="1">
        <w:r w:rsidRPr="003376EA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urzad_marszalkowski@mazovia.pl</w:t>
        </w:r>
      </w:hyperlink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, ePUAP: /umwm/esp. Administrator wyznaczył inspektora ochrony danych, z którym można skontaktować się pod adresem mail: </w:t>
      </w:r>
      <w:hyperlink r:id="rId12" w:history="1">
        <w:r w:rsidRPr="003376EA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iod@mazovia.pl</w:t>
        </w:r>
      </w:hyperlink>
      <w:r w:rsidRPr="003376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0336C87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6FD7414B" w14:textId="77777777" w:rsidR="003376EA" w:rsidRPr="003376EA" w:rsidRDefault="003376EA" w:rsidP="003376EA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2FF0DAAD" w14:textId="77777777" w:rsidR="003376EA" w:rsidRPr="003376EA" w:rsidRDefault="003376EA" w:rsidP="003376EA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4601DF36" w14:textId="77777777" w:rsidR="003376EA" w:rsidRPr="003376EA" w:rsidRDefault="003376EA" w:rsidP="003376EA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będą przechowywane nie dłużej, niż to wynika z przepisów ustawy z dnia 14 lipca 1983 r.  </w:t>
      </w:r>
      <w:r w:rsidRPr="003376EA">
        <w:rPr>
          <w:rFonts w:ascii="Arial" w:eastAsia="Times New Roman" w:hAnsi="Arial" w:cs="Arial"/>
          <w:sz w:val="20"/>
          <w:szCs w:val="20"/>
          <w:lang w:eastAsia="ar-SA"/>
        </w:rPr>
        <w:br/>
        <w:t>o narodowym zasobie archiwalnym i archiwach.</w:t>
      </w:r>
    </w:p>
    <w:p w14:paraId="50DCF594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C61C3C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1636121A" w14:textId="77777777" w:rsidR="003376EA" w:rsidRPr="003376EA" w:rsidRDefault="003376EA" w:rsidP="003376EA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33611CEE" w14:textId="77777777" w:rsidR="003376EA" w:rsidRPr="003376EA" w:rsidRDefault="003376EA" w:rsidP="003376EA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hyperlink r:id="rId13" w:history="1">
        <w:r w:rsidRPr="003376EA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https://uodo.gov.pl</w:t>
        </w:r>
      </w:hyperlink>
      <w:r w:rsidRPr="003376EA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2F9F93C1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F41CEC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76EA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0B0639FE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8EB77DB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C61B0F9" w14:textId="77777777" w:rsidR="003376EA" w:rsidRPr="003376EA" w:rsidRDefault="003376EA" w:rsidP="003376E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971266D" w14:textId="1B613F57" w:rsidR="00D61755" w:rsidRPr="003376EA" w:rsidRDefault="00D61755" w:rsidP="003376EA"/>
    <w:sectPr w:rsidR="00D61755" w:rsidRPr="0033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8863" w14:textId="77777777" w:rsidR="00F44B35" w:rsidRDefault="00F44B35" w:rsidP="00F44B35">
      <w:pPr>
        <w:spacing w:after="0" w:line="240" w:lineRule="auto"/>
      </w:pPr>
      <w:r>
        <w:separator/>
      </w:r>
    </w:p>
  </w:endnote>
  <w:endnote w:type="continuationSeparator" w:id="0">
    <w:p w14:paraId="1EC242F5" w14:textId="77777777" w:rsidR="00F44B35" w:rsidRDefault="00F44B35" w:rsidP="00F4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59D6" w14:textId="77777777" w:rsidR="00F44B35" w:rsidRDefault="00F44B35" w:rsidP="00F44B35">
      <w:pPr>
        <w:spacing w:after="0" w:line="240" w:lineRule="auto"/>
      </w:pPr>
      <w:r>
        <w:separator/>
      </w:r>
    </w:p>
  </w:footnote>
  <w:footnote w:type="continuationSeparator" w:id="0">
    <w:p w14:paraId="4F0164BB" w14:textId="77777777" w:rsidR="00F44B35" w:rsidRDefault="00F44B35" w:rsidP="00F4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A"/>
    <w:rsid w:val="003376EA"/>
    <w:rsid w:val="00510E8E"/>
    <w:rsid w:val="005A7B9C"/>
    <w:rsid w:val="00AE4A49"/>
    <w:rsid w:val="00D61755"/>
    <w:rsid w:val="00D8475F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7FEA6"/>
  <w15:chartTrackingRefBased/>
  <w15:docId w15:val="{94DF5AE0-FE9F-4E6C-912E-D9075994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4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7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7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76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6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4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do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4V6JR7MYT6VM-433267156-44352</_dlc_DocId>
    <_dlc_DocIdUrl xmlns="c075248e-3e8f-4e35-bf65-e9438fc259ca">
      <Url>https://portal.umwm.local/departament/deps/bs/_layouts/15/DocIdRedir.aspx?ID=4V6JR7MYT6VM-433267156-44352</Url>
      <Description>4V6JR7MYT6VM-433267156-44352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7F5AB-DD1F-4634-A1D7-50E935FF3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10F19A-2A07-4E59-A3AA-545E35B6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9A7D6-2E17-49CF-A367-3501EFF87330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c075248e-3e8f-4e35-bf65-e9438fc259c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A43EE9-E3E2-4F74-8AF4-E3038C1B0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Sienkiewicz</dc:creator>
  <cp:keywords/>
  <dc:description/>
  <cp:lastModifiedBy>Marzena Sienkiewicz</cp:lastModifiedBy>
  <cp:revision>3</cp:revision>
  <dcterms:created xsi:type="dcterms:W3CDTF">2022-03-23T08:06:00Z</dcterms:created>
  <dcterms:modified xsi:type="dcterms:W3CDTF">2022-04-20T12:08:00Z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651f566a-29ef-4249-aa66-09290de08ab3</vt:lpwstr>
  </property>
</Properties>
</file>